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FC429" w14:textId="16F5BA87" w:rsidR="005103F8" w:rsidRDefault="00000000">
      <w:pPr>
        <w:pStyle w:val="Standard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Информация о закупках в рамках проекта «Корпоративный контроль»</w:t>
      </w:r>
    </w:p>
    <w:p w14:paraId="2CB50DB8" w14:textId="77777777" w:rsidR="005103F8" w:rsidRDefault="00000000">
      <w:pPr>
        <w:pStyle w:val="Standard"/>
        <w:jc w:val="center"/>
        <w:rPr>
          <w:rFonts w:hint="eastAsia"/>
          <w:b/>
          <w:bCs/>
        </w:rPr>
      </w:pPr>
      <w:r>
        <w:rPr>
          <w:rFonts w:ascii="Times New Roman" w:hAnsi="Times New Roman" w:cs="Times New Roman"/>
          <w:b/>
          <w:bCs/>
        </w:rPr>
        <w:t>КОГБУСО «</w:t>
      </w:r>
      <w:proofErr w:type="spellStart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>Климковский</w:t>
      </w:r>
      <w:proofErr w:type="spellEnd"/>
      <w:r>
        <w:rPr>
          <w:rFonts w:ascii="Times New Roman" w:eastAsia="Calibri" w:hAnsi="Times New Roman" w:cs="Times New Roman"/>
          <w:b/>
          <w:bCs/>
          <w:color w:val="auto"/>
          <w:kern w:val="0"/>
          <w:lang w:eastAsia="en-US" w:bidi="ar-SA"/>
        </w:rPr>
        <w:t xml:space="preserve"> дом-</w:t>
      </w:r>
      <w:r>
        <w:rPr>
          <w:rFonts w:ascii="Times New Roman" w:hAnsi="Times New Roman" w:cs="Times New Roman"/>
          <w:b/>
          <w:bCs/>
        </w:rPr>
        <w:t>интернат»</w:t>
      </w:r>
    </w:p>
    <w:p w14:paraId="38DC27DB" w14:textId="466D948E" w:rsidR="005103F8" w:rsidRPr="00242203" w:rsidRDefault="00000000" w:rsidP="00242203">
      <w:pPr>
        <w:pStyle w:val="Standard"/>
        <w:jc w:val="center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 xml:space="preserve">за </w:t>
      </w:r>
      <w:r w:rsidR="0034284D">
        <w:rPr>
          <w:rFonts w:ascii="Times New Roman" w:hAnsi="Times New Roman" w:cs="Times New Roman"/>
          <w:b/>
          <w:bCs/>
          <w:u w:val="single"/>
        </w:rPr>
        <w:t>март</w:t>
      </w:r>
      <w:r w:rsidR="000536C8">
        <w:rPr>
          <w:rFonts w:ascii="Times New Roman" w:hAnsi="Times New Roman" w:cs="Times New Roman"/>
          <w:b/>
          <w:bCs/>
          <w:u w:val="single"/>
        </w:rPr>
        <w:t xml:space="preserve"> </w:t>
      </w:r>
      <w:r w:rsidR="000D7375">
        <w:rPr>
          <w:rFonts w:ascii="Times New Roman" w:hAnsi="Times New Roman" w:cs="Times New Roman"/>
          <w:b/>
          <w:bCs/>
          <w:u w:val="single"/>
        </w:rPr>
        <w:t>202</w:t>
      </w:r>
      <w:r w:rsidR="007E3FAE">
        <w:rPr>
          <w:rFonts w:ascii="Times New Roman" w:hAnsi="Times New Roman" w:cs="Times New Roman"/>
          <w:b/>
          <w:bCs/>
          <w:u w:val="single"/>
        </w:rPr>
        <w:t>5</w:t>
      </w:r>
      <w:r>
        <w:rPr>
          <w:rFonts w:ascii="Times New Roman" w:hAnsi="Times New Roman" w:cs="Times New Roman"/>
          <w:b/>
          <w:bCs/>
          <w:u w:val="single"/>
        </w:rPr>
        <w:t xml:space="preserve"> г.</w:t>
      </w:r>
    </w:p>
    <w:tbl>
      <w:tblPr>
        <w:tblW w:w="15810" w:type="dxa"/>
        <w:tblInd w:w="-50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"/>
        <w:gridCol w:w="1519"/>
        <w:gridCol w:w="2595"/>
        <w:gridCol w:w="1485"/>
        <w:gridCol w:w="1920"/>
        <w:gridCol w:w="1080"/>
        <w:gridCol w:w="1365"/>
        <w:gridCol w:w="1755"/>
        <w:gridCol w:w="1140"/>
        <w:gridCol w:w="960"/>
        <w:gridCol w:w="1350"/>
      </w:tblGrid>
      <w:tr w:rsidR="005103F8" w14:paraId="79ECB08B" w14:textId="77777777" w:rsidTr="00A931B0">
        <w:tc>
          <w:tcPr>
            <w:tcW w:w="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0F1D87E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90B551C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закупки</w:t>
            </w:r>
          </w:p>
        </w:tc>
        <w:tc>
          <w:tcPr>
            <w:tcW w:w="2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2CCC60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  <w:p w14:paraId="54D6A103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объекта</w:t>
            </w:r>
          </w:p>
          <w:p w14:paraId="48EBC416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закупки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E4B39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 поставляемого товара, объем выполняемой работы, оказываемой услуги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288B45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Срок поставки товара, выполнения работ, оказания услуг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E73AD70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НМЦК, руб.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06D14D3A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заключения контракта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68C4BA4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поставщика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F3E9470" w14:textId="5603885B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Цена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контракта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 руб.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ED17FED" w14:textId="77777777" w:rsidR="005103F8" w:rsidRDefault="00000000">
            <w:pPr>
              <w:pStyle w:val="Standard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Цена единицы товара, руб.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6258F06" w14:textId="4B1DC0EA" w:rsidR="005103F8" w:rsidRDefault="00000000">
            <w:pPr>
              <w:pStyle w:val="Standard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Срок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исполнения  </w:t>
            </w:r>
            <w:r w:rsidR="00DA2F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контракт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</w:t>
            </w:r>
            <w:proofErr w:type="gramEnd"/>
          </w:p>
        </w:tc>
      </w:tr>
      <w:tr w:rsidR="005103F8" w14:paraId="437F267C" w14:textId="77777777" w:rsidTr="000D7375">
        <w:tc>
          <w:tcPr>
            <w:tcW w:w="15810" w:type="dxa"/>
            <w:gridSpan w:val="11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DBCC2" w14:textId="5B4398C3" w:rsidR="005103F8" w:rsidRDefault="00000000">
            <w:pPr>
              <w:pStyle w:val="Standard"/>
              <w:tabs>
                <w:tab w:val="left" w:pos="156"/>
              </w:tabs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заключенные  на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основании ч.1 п. </w:t>
            </w:r>
            <w:r w:rsidR="00792A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ст. 93   Федерального закона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F12F14" w14:paraId="2DDC7A1C" w14:textId="77777777" w:rsidTr="00A931B0">
        <w:trPr>
          <w:trHeight w:val="48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1300F5" w14:textId="382C9F10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18A2D4" w14:textId="0A108E38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C2B611B" w14:textId="0337ADBB" w:rsidR="00F12F14" w:rsidRPr="00F12F14" w:rsidRDefault="00F12F14" w:rsidP="008A723A">
            <w:pPr>
              <w:pStyle w:val="TableContents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39043A" w14:textId="7EC5BEDA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64007B" w14:textId="600018D6" w:rsidR="00F12F14" w:rsidRPr="00F12F14" w:rsidRDefault="00F12F14" w:rsidP="008A723A">
            <w:pPr>
              <w:pStyle w:val="a3"/>
              <w:tabs>
                <w:tab w:val="left" w:pos="1015"/>
              </w:tabs>
              <w:spacing w:before="3" w:line="217" w:lineRule="exact"/>
              <w:ind w:left="0" w:firstLine="0"/>
              <w:rPr>
                <w:spacing w:val="40"/>
                <w:w w:val="95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735F9A" w14:textId="7DCA9697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276697" w14:textId="566BB9FA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97B247" w14:textId="71C61049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9F3EB7" w14:textId="237244CC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359BC5" w14:textId="4A57C01F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A58B44" w14:textId="6EE7B6AB" w:rsidR="00F12F14" w:rsidRPr="00F12F14" w:rsidRDefault="00F12F14" w:rsidP="008A723A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A723A" w14:paraId="0CBE5057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1FF9C8" w14:textId="77777777" w:rsidR="008A723A" w:rsidRDefault="008A723A" w:rsidP="008A723A">
            <w:pPr>
              <w:pStyle w:val="Standard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Контракты, заключенные посредством электронного аукциона, конкурса (конкурентных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процедур)  в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  Федеральным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законом «О контрактной системе в сфере закупок товаров, работ, услуг для обеспечения государственных и муниципальных нужд» от 05.04.2013 г. № 44-ФЗ</w:t>
            </w:r>
          </w:p>
        </w:tc>
      </w:tr>
      <w:tr w:rsidR="00250DF2" w14:paraId="76AB8D82" w14:textId="77777777" w:rsidTr="00A11578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1CD58B" w14:textId="22DEF36F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3941AF" w14:textId="0641D091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0340200003325001387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99D115" w14:textId="3D898AA8" w:rsidR="00250DF2" w:rsidRP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Поставка древесины топливной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BF6EBDE" w14:textId="5A77C20B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2631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куб.м</w:t>
            </w:r>
            <w:proofErr w:type="spellEnd"/>
            <w:proofErr w:type="gramEnd"/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C38A4E" w14:textId="26B318F6" w:rsidR="00250DF2" w:rsidRDefault="00E91C18" w:rsidP="00250DF2">
            <w:pPr>
              <w:pStyle w:val="Textbody"/>
              <w:tabs>
                <w:tab w:val="left" w:pos="0"/>
                <w:tab w:val="left" w:pos="1276"/>
              </w:tabs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До 01.12.2025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9D7FF9" w14:textId="3BF71B6E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4998900,00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31852" w14:textId="05CA22E8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11.03.2025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08E9B7" w14:textId="0D1F2827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ООО «Белохолуницкий Лесхоз»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FAE8D9" w14:textId="4D6F34A8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4998900,00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8C39EBA" w14:textId="0C2B3D09" w:rsidR="00250DF2" w:rsidRP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1900,00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3AD33DE" w14:textId="1BA0075A" w:rsidR="00250DF2" w:rsidRDefault="00E91C18" w:rsidP="00250DF2">
            <w:pPr>
              <w:pStyle w:val="TableContents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Декабрь 2025</w:t>
            </w:r>
          </w:p>
        </w:tc>
      </w:tr>
      <w:tr w:rsidR="008A723A" w14:paraId="63799DE5" w14:textId="77777777" w:rsidTr="00A11578">
        <w:tc>
          <w:tcPr>
            <w:tcW w:w="15810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60A778" w14:textId="2FDEA6D6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Договоры, заключенные конкурентными способами закупки в соответствии с Федеральным законом от 18.07.2011 г. № 223-ФЗ</w:t>
            </w:r>
          </w:p>
          <w:p w14:paraId="4D056828" w14:textId="77777777" w:rsidR="008A723A" w:rsidRDefault="008A723A" w:rsidP="008A723A">
            <w:pPr>
              <w:pStyle w:val="Standard"/>
              <w:ind w:left="-624" w:right="-6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 закупках товаров, работ, услуг отдельными видами юридических лиц»</w:t>
            </w:r>
          </w:p>
        </w:tc>
      </w:tr>
      <w:tr w:rsidR="00E91C18" w:rsidRPr="00E66181" w14:paraId="25C319ED" w14:textId="77777777" w:rsidTr="003007AB">
        <w:trPr>
          <w:trHeight w:val="20"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2BE36A" w14:textId="3B4A0AE4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BC014ED" w14:textId="5892C7F0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>325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14607270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2EFA382" w14:textId="5B56A633" w:rsidR="00E91C18" w:rsidRPr="00E91C18" w:rsidRDefault="00E91C18" w:rsidP="00E91C18">
            <w:pPr>
              <w:pStyle w:val="Standar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18">
              <w:rPr>
                <w:sz w:val="20"/>
                <w:szCs w:val="20"/>
                <w:shd w:val="clear" w:color="auto" w:fill="FFFFFF"/>
              </w:rPr>
              <w:t>Тумба прикроватная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E60A324" w14:textId="2D958DF0" w:rsidR="00E91C18" w:rsidRPr="00E91C18" w:rsidRDefault="00E91C18" w:rsidP="00E91C18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70</w:t>
            </w: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5F9218" w14:textId="013F405C" w:rsidR="00E91C18" w:rsidRPr="006F4B70" w:rsidRDefault="00E91C18" w:rsidP="00E91C18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F4B70">
              <w:rPr>
                <w:sz w:val="20"/>
                <w:szCs w:val="20"/>
              </w:rPr>
              <w:t xml:space="preserve">в течение </w:t>
            </w:r>
            <w:r w:rsidRPr="00E91C18">
              <w:rPr>
                <w:sz w:val="20"/>
                <w:szCs w:val="20"/>
              </w:rPr>
              <w:t xml:space="preserve">20 (двадцати) рабочих </w:t>
            </w:r>
            <w:r w:rsidRPr="00E91C18">
              <w:rPr>
                <w:sz w:val="20"/>
                <w:szCs w:val="20"/>
              </w:rPr>
              <w:t>д</w:t>
            </w:r>
            <w:r w:rsidRPr="006F4B70">
              <w:rPr>
                <w:sz w:val="20"/>
                <w:szCs w:val="20"/>
              </w:rPr>
              <w:t>ней с даты заключения Договора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74597E" w14:textId="6FFC5FE2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1156093,10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0826" w14:textId="7C4D643B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31.03</w:t>
            </w: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>.2025</w:t>
            </w:r>
          </w:p>
        </w:tc>
        <w:tc>
          <w:tcPr>
            <w:tcW w:w="17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116C336" w14:textId="77777777" w:rsidR="00E91C18" w:rsidRPr="00E91C18" w:rsidRDefault="00E91C18" w:rsidP="00E91C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91C18">
              <w:rPr>
                <w:rFonts w:ascii="Times New Roman" w:hAnsi="Times New Roman" w:cs="Times New Roman"/>
                <w:sz w:val="20"/>
                <w:szCs w:val="20"/>
              </w:rPr>
              <w:t>Индивидуальный предприниматель Костылев Владимир Александрович</w:t>
            </w:r>
          </w:p>
          <w:p w14:paraId="23375753" w14:textId="25538B61" w:rsidR="00E91C18" w:rsidRPr="006F4B70" w:rsidRDefault="00E91C18" w:rsidP="00E91C18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D1DC380" w14:textId="6C7D4A6F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719 000,00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9E1CFC2" w14:textId="7F9B794A" w:rsidR="00E91C18" w:rsidRPr="00E91C18" w:rsidRDefault="00E91C18" w:rsidP="00E91C18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18">
              <w:rPr>
                <w:sz w:val="20"/>
                <w:szCs w:val="20"/>
              </w:rPr>
              <w:t>2800,00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EBF92E" w14:textId="722A2832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май</w:t>
            </w:r>
            <w:r w:rsidRPr="006F4B70">
              <w:rPr>
                <w:rFonts w:ascii="Times New Roman" w:hAnsi="Times New Roman" w:cs="Times New Roman"/>
                <w:sz w:val="20"/>
                <w:szCs w:val="20"/>
              </w:rPr>
              <w:t xml:space="preserve"> 2025</w:t>
            </w:r>
          </w:p>
        </w:tc>
      </w:tr>
      <w:tr w:rsidR="00E91C18" w:rsidRPr="00E66181" w14:paraId="197A493B" w14:textId="77777777" w:rsidTr="003007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BD2A3AE" w14:textId="77777777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DE5786" w14:textId="77777777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ED09FB3" w14:textId="2632CED7" w:rsidR="00E91C18" w:rsidRPr="00E91C18" w:rsidRDefault="00E91C18" w:rsidP="00E91C18">
            <w:pPr>
              <w:pStyle w:val="Standard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91C18">
              <w:rPr>
                <w:sz w:val="20"/>
                <w:szCs w:val="20"/>
                <w:shd w:val="clear" w:color="auto" w:fill="FFFFFF"/>
              </w:rPr>
              <w:t>Стол палатный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48B5EB5" w14:textId="6F77E68C" w:rsidR="00E91C18" w:rsidRPr="00E91C18" w:rsidRDefault="00E91C18" w:rsidP="00E91C18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</w:t>
            </w: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1BD26F0" w14:textId="77777777" w:rsidR="00E91C18" w:rsidRPr="006F4B70" w:rsidRDefault="00E91C18" w:rsidP="00E91C18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08B8F38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021C81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0C4D70" w14:textId="77777777" w:rsidR="00E91C18" w:rsidRPr="006F4B70" w:rsidRDefault="00E91C18" w:rsidP="00E91C18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03B3F4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51B71A2" w14:textId="0A890040" w:rsidR="00E91C18" w:rsidRPr="00E91C18" w:rsidRDefault="00E91C18" w:rsidP="00E91C18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18">
              <w:rPr>
                <w:sz w:val="20"/>
                <w:szCs w:val="20"/>
              </w:rPr>
              <w:t>5900,00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E30D18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C18" w:rsidRPr="00E66181" w14:paraId="582F0952" w14:textId="77777777" w:rsidTr="003007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8680FA" w14:textId="77777777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0EAC9E" w14:textId="77777777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25011346" w14:textId="0635DF8E" w:rsidR="00E91C18" w:rsidRPr="00E91C18" w:rsidRDefault="00E91C18" w:rsidP="00E91C18">
            <w:pPr>
              <w:pStyle w:val="Standard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91C18">
              <w:rPr>
                <w:rFonts w:ascii="Times New Roman" w:hAnsi="Times New Roman" w:cs="Times New Roman"/>
                <w:sz w:val="20"/>
                <w:szCs w:val="20"/>
              </w:rPr>
              <w:t>Стул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54D3C9F" w14:textId="7F4BF951" w:rsidR="00E91C18" w:rsidRPr="00E91C18" w:rsidRDefault="00E91C18" w:rsidP="00E91C18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30</w:t>
            </w: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B7195" w14:textId="77777777" w:rsidR="00E91C18" w:rsidRPr="006F4B70" w:rsidRDefault="00E91C18" w:rsidP="00E91C18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E14875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A5768F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C245C9" w14:textId="77777777" w:rsidR="00E91C18" w:rsidRPr="006F4B70" w:rsidRDefault="00E91C18" w:rsidP="00E91C18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CFBF0FB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858B987" w14:textId="44DB4E2C" w:rsidR="00E91C18" w:rsidRPr="00E91C18" w:rsidRDefault="00E91C18" w:rsidP="00E91C18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18">
              <w:rPr>
                <w:sz w:val="20"/>
                <w:szCs w:val="20"/>
              </w:rPr>
              <w:t>4000,00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2630F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91C18" w:rsidRPr="00E66181" w14:paraId="42F6A933" w14:textId="77777777" w:rsidTr="003007AB">
        <w:trPr>
          <w:trHeight w:val="20"/>
        </w:trPr>
        <w:tc>
          <w:tcPr>
            <w:tcW w:w="6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12E9B8A" w14:textId="77777777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411EF07" w14:textId="77777777" w:rsidR="00E91C18" w:rsidRPr="006F4B70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F0B969E" w14:textId="5BCE0F12" w:rsidR="00E91C18" w:rsidRPr="00E91C18" w:rsidRDefault="00E91C18" w:rsidP="00E91C18">
            <w:pPr>
              <w:pStyle w:val="Standard"/>
              <w:jc w:val="center"/>
              <w:rPr>
                <w:rFonts w:ascii="Times New Roman" w:hAnsi="Times New Roman" w:cs="Times New Roman"/>
                <w:color w:val="1A1A1A"/>
                <w:sz w:val="20"/>
                <w:szCs w:val="20"/>
                <w:shd w:val="clear" w:color="auto" w:fill="FFFFFF"/>
              </w:rPr>
            </w:pPr>
            <w:r w:rsidRPr="00E91C18">
              <w:rPr>
                <w:sz w:val="20"/>
                <w:szCs w:val="20"/>
              </w:rPr>
              <w:t>Шкаф для одежды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A9DF248" w14:textId="6C5D8D8E" w:rsidR="00E91C18" w:rsidRPr="00E91C18" w:rsidRDefault="00E91C18" w:rsidP="00E91C18">
            <w:pPr>
              <w:pStyle w:val="Standard"/>
              <w:snapToGrid w:val="0"/>
              <w:spacing w:after="200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20</w:t>
            </w:r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E91C18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шт</w:t>
            </w:r>
            <w:proofErr w:type="spellEnd"/>
          </w:p>
        </w:tc>
        <w:tc>
          <w:tcPr>
            <w:tcW w:w="19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64878D" w14:textId="77777777" w:rsidR="00E91C18" w:rsidRPr="006F4B70" w:rsidRDefault="00E91C18" w:rsidP="00E91C18">
            <w:pPr>
              <w:pStyle w:val="Textbody"/>
              <w:tabs>
                <w:tab w:val="left" w:pos="0"/>
                <w:tab w:val="left" w:pos="1276"/>
              </w:tabs>
              <w:overflowPunct w:val="0"/>
              <w:autoSpaceDE w:val="0"/>
              <w:spacing w:after="0" w:line="240" w:lineRule="auto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3B10C6F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36BA7E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9D4826" w14:textId="77777777" w:rsidR="00E91C18" w:rsidRPr="006F4B70" w:rsidRDefault="00E91C18" w:rsidP="00E91C18">
            <w:pPr>
              <w:tabs>
                <w:tab w:val="left" w:pos="4305"/>
              </w:tabs>
              <w:rPr>
                <w:sz w:val="20"/>
                <w:szCs w:val="20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E57B26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AB2341F" w14:textId="2C52CD4B" w:rsidR="00E91C18" w:rsidRPr="00E91C18" w:rsidRDefault="00E91C18" w:rsidP="00E91C18">
            <w:pPr>
              <w:pStyle w:val="Standard"/>
              <w:snapToGrid w:val="0"/>
              <w:ind w:right="1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91C18">
              <w:rPr>
                <w:sz w:val="20"/>
                <w:szCs w:val="20"/>
              </w:rPr>
              <w:t>14 250,00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86945E" w14:textId="77777777" w:rsidR="00E91C18" w:rsidRDefault="00E91C18" w:rsidP="00E91C18">
            <w:pPr>
              <w:pStyle w:val="TableContents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070FC8A" w14:textId="77777777" w:rsidR="005103F8" w:rsidRPr="00E66181" w:rsidRDefault="005103F8">
      <w:pPr>
        <w:pStyle w:val="Standard"/>
        <w:jc w:val="center"/>
        <w:rPr>
          <w:rFonts w:ascii="Times New Roman" w:hAnsi="Times New Roman" w:cs="Times New Roman"/>
          <w:sz w:val="22"/>
          <w:szCs w:val="22"/>
        </w:rPr>
      </w:pPr>
    </w:p>
    <w:sectPr w:rsidR="005103F8" w:rsidRPr="00E66181">
      <w:pgSz w:w="16838" w:h="11906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14369" w14:textId="77777777" w:rsidR="004355A8" w:rsidRDefault="004355A8">
      <w:pPr>
        <w:rPr>
          <w:rFonts w:hint="eastAsia"/>
        </w:rPr>
      </w:pPr>
      <w:r>
        <w:separator/>
      </w:r>
    </w:p>
  </w:endnote>
  <w:endnote w:type="continuationSeparator" w:id="0">
    <w:p w14:paraId="30429063" w14:textId="77777777" w:rsidR="004355A8" w:rsidRDefault="004355A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FEF12" w14:textId="77777777" w:rsidR="004355A8" w:rsidRDefault="004355A8">
      <w:pPr>
        <w:rPr>
          <w:rFonts w:hint="eastAsia"/>
        </w:rPr>
      </w:pPr>
      <w:r>
        <w:separator/>
      </w:r>
    </w:p>
  </w:footnote>
  <w:footnote w:type="continuationSeparator" w:id="0">
    <w:p w14:paraId="76871C19" w14:textId="77777777" w:rsidR="004355A8" w:rsidRDefault="004355A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A"/>
    <w:multiLevelType w:val="multilevel"/>
    <w:tmpl w:val="0000000A"/>
    <w:name w:val="WW8Num10"/>
    <w:lvl w:ilvl="0">
      <w:start w:val="3"/>
      <w:numFmt w:val="decimal"/>
      <w:lvlText w:val="%1."/>
      <w:lvlJc w:val="left"/>
      <w:pPr>
        <w:tabs>
          <w:tab w:val="num" w:pos="0"/>
        </w:tabs>
        <w:ind w:left="624" w:hanging="624"/>
      </w:pPr>
      <w:rPr>
        <w:rFonts w:cs="Times New Roman" w:hint="default"/>
      </w:rPr>
    </w:lvl>
    <w:lvl w:ilvl="1">
      <w:start w:val="3"/>
      <w:numFmt w:val="decimal"/>
      <w:suff w:val="space"/>
      <w:lvlText w:val="%1.%2."/>
      <w:lvlJc w:val="left"/>
      <w:pPr>
        <w:tabs>
          <w:tab w:val="num" w:pos="0"/>
        </w:tabs>
        <w:ind w:left="624" w:hanging="624"/>
      </w:pPr>
      <w:rPr>
        <w:rFonts w:cs="Times New Roman" w:hint="default"/>
        <w:b/>
      </w:r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3131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suff w:val="space"/>
      <w:lvlText w:val="%4)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russianLower"/>
      <w:lvlText w:val="%5)"/>
      <w:lvlJc w:val="left"/>
      <w:pPr>
        <w:tabs>
          <w:tab w:val="num" w:pos="0"/>
        </w:tabs>
        <w:ind w:left="567" w:hanging="567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" w15:restartNumberingAfterBreak="0">
    <w:nsid w:val="43491867"/>
    <w:multiLevelType w:val="multilevel"/>
    <w:tmpl w:val="D56C11F6"/>
    <w:lvl w:ilvl="0">
      <w:start w:val="1"/>
      <w:numFmt w:val="decimal"/>
      <w:pStyle w:val="Default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7EC06857"/>
    <w:multiLevelType w:val="multilevel"/>
    <w:tmpl w:val="701C6F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76254041">
    <w:abstractNumId w:val="0"/>
  </w:num>
  <w:num w:numId="2" w16cid:durableId="1157189003">
    <w:abstractNumId w:val="1"/>
  </w:num>
  <w:num w:numId="3" w16cid:durableId="14782606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3F8"/>
    <w:rsid w:val="00027E8B"/>
    <w:rsid w:val="00032955"/>
    <w:rsid w:val="000536C8"/>
    <w:rsid w:val="00082E24"/>
    <w:rsid w:val="000A664A"/>
    <w:rsid w:val="000B171E"/>
    <w:rsid w:val="000B5758"/>
    <w:rsid w:val="000D1AA5"/>
    <w:rsid w:val="000D7375"/>
    <w:rsid w:val="00112E4F"/>
    <w:rsid w:val="0014107A"/>
    <w:rsid w:val="001533D8"/>
    <w:rsid w:val="00166BB1"/>
    <w:rsid w:val="00184A93"/>
    <w:rsid w:val="00187189"/>
    <w:rsid w:val="001D3855"/>
    <w:rsid w:val="00206E85"/>
    <w:rsid w:val="002108D1"/>
    <w:rsid w:val="00242203"/>
    <w:rsid w:val="00250DF2"/>
    <w:rsid w:val="0030038D"/>
    <w:rsid w:val="00307902"/>
    <w:rsid w:val="0034284D"/>
    <w:rsid w:val="00352F0C"/>
    <w:rsid w:val="00355B82"/>
    <w:rsid w:val="003615E3"/>
    <w:rsid w:val="00370204"/>
    <w:rsid w:val="0038131F"/>
    <w:rsid w:val="00395876"/>
    <w:rsid w:val="003967E9"/>
    <w:rsid w:val="003A06C0"/>
    <w:rsid w:val="003A091B"/>
    <w:rsid w:val="003A3B3F"/>
    <w:rsid w:val="003B4828"/>
    <w:rsid w:val="003B5AAB"/>
    <w:rsid w:val="003C1AA7"/>
    <w:rsid w:val="003D001D"/>
    <w:rsid w:val="003D7B85"/>
    <w:rsid w:val="003F3DC6"/>
    <w:rsid w:val="003F4742"/>
    <w:rsid w:val="00416DA1"/>
    <w:rsid w:val="004355A8"/>
    <w:rsid w:val="00451EDB"/>
    <w:rsid w:val="00464E34"/>
    <w:rsid w:val="00467133"/>
    <w:rsid w:val="0047792F"/>
    <w:rsid w:val="00491908"/>
    <w:rsid w:val="0049784E"/>
    <w:rsid w:val="004A783A"/>
    <w:rsid w:val="004B18C1"/>
    <w:rsid w:val="004C62DB"/>
    <w:rsid w:val="00503096"/>
    <w:rsid w:val="005103F8"/>
    <w:rsid w:val="00512B26"/>
    <w:rsid w:val="00516F46"/>
    <w:rsid w:val="00521B80"/>
    <w:rsid w:val="00543CFC"/>
    <w:rsid w:val="00550D67"/>
    <w:rsid w:val="0058507D"/>
    <w:rsid w:val="005B64DE"/>
    <w:rsid w:val="005E5E01"/>
    <w:rsid w:val="005F2129"/>
    <w:rsid w:val="006020D2"/>
    <w:rsid w:val="0062166D"/>
    <w:rsid w:val="0064529C"/>
    <w:rsid w:val="0067118C"/>
    <w:rsid w:val="0069270B"/>
    <w:rsid w:val="00697F89"/>
    <w:rsid w:val="006F1887"/>
    <w:rsid w:val="006F4B70"/>
    <w:rsid w:val="0070111A"/>
    <w:rsid w:val="00701957"/>
    <w:rsid w:val="007143ED"/>
    <w:rsid w:val="0074731C"/>
    <w:rsid w:val="00767886"/>
    <w:rsid w:val="007803B3"/>
    <w:rsid w:val="00784C83"/>
    <w:rsid w:val="00792A0E"/>
    <w:rsid w:val="007941FF"/>
    <w:rsid w:val="007B3B4A"/>
    <w:rsid w:val="007C147D"/>
    <w:rsid w:val="007E3FAE"/>
    <w:rsid w:val="007F6AEA"/>
    <w:rsid w:val="0080678A"/>
    <w:rsid w:val="0081431C"/>
    <w:rsid w:val="008166DB"/>
    <w:rsid w:val="00816BE8"/>
    <w:rsid w:val="0083359F"/>
    <w:rsid w:val="008425A4"/>
    <w:rsid w:val="00860ECB"/>
    <w:rsid w:val="00870DB6"/>
    <w:rsid w:val="00871084"/>
    <w:rsid w:val="008A723A"/>
    <w:rsid w:val="008B07BB"/>
    <w:rsid w:val="008D2B31"/>
    <w:rsid w:val="008D460F"/>
    <w:rsid w:val="008D55A8"/>
    <w:rsid w:val="008F2516"/>
    <w:rsid w:val="0094717B"/>
    <w:rsid w:val="00976547"/>
    <w:rsid w:val="009C41AA"/>
    <w:rsid w:val="009C694A"/>
    <w:rsid w:val="009F2E4B"/>
    <w:rsid w:val="009F6638"/>
    <w:rsid w:val="00A03B4E"/>
    <w:rsid w:val="00A11578"/>
    <w:rsid w:val="00A61C6F"/>
    <w:rsid w:val="00A825ED"/>
    <w:rsid w:val="00A931B0"/>
    <w:rsid w:val="00AF331B"/>
    <w:rsid w:val="00B018B6"/>
    <w:rsid w:val="00B16ABD"/>
    <w:rsid w:val="00B31FF4"/>
    <w:rsid w:val="00B969C9"/>
    <w:rsid w:val="00BB350F"/>
    <w:rsid w:val="00BB7EEF"/>
    <w:rsid w:val="00BC27A5"/>
    <w:rsid w:val="00BD4647"/>
    <w:rsid w:val="00BD63D7"/>
    <w:rsid w:val="00BE09F0"/>
    <w:rsid w:val="00BE42C8"/>
    <w:rsid w:val="00BF3179"/>
    <w:rsid w:val="00BF50E0"/>
    <w:rsid w:val="00C21F46"/>
    <w:rsid w:val="00C37511"/>
    <w:rsid w:val="00C4702F"/>
    <w:rsid w:val="00C722AC"/>
    <w:rsid w:val="00C72AA6"/>
    <w:rsid w:val="00C72DD4"/>
    <w:rsid w:val="00C869C4"/>
    <w:rsid w:val="00C9484A"/>
    <w:rsid w:val="00C96FF5"/>
    <w:rsid w:val="00C97541"/>
    <w:rsid w:val="00CA479D"/>
    <w:rsid w:val="00CE2D3C"/>
    <w:rsid w:val="00CE77C1"/>
    <w:rsid w:val="00D027E3"/>
    <w:rsid w:val="00D1446D"/>
    <w:rsid w:val="00D21102"/>
    <w:rsid w:val="00D47DAC"/>
    <w:rsid w:val="00DA2F64"/>
    <w:rsid w:val="00DC53A3"/>
    <w:rsid w:val="00DF6E74"/>
    <w:rsid w:val="00E124FA"/>
    <w:rsid w:val="00E66181"/>
    <w:rsid w:val="00E87082"/>
    <w:rsid w:val="00E90F4A"/>
    <w:rsid w:val="00E91C18"/>
    <w:rsid w:val="00EA6BE2"/>
    <w:rsid w:val="00EC040D"/>
    <w:rsid w:val="00EC63DF"/>
    <w:rsid w:val="00ED1C6C"/>
    <w:rsid w:val="00ED2E6B"/>
    <w:rsid w:val="00EE2D3E"/>
    <w:rsid w:val="00EE3A6A"/>
    <w:rsid w:val="00EF4DE4"/>
    <w:rsid w:val="00F0087D"/>
    <w:rsid w:val="00F00C7B"/>
    <w:rsid w:val="00F0653D"/>
    <w:rsid w:val="00F12F14"/>
    <w:rsid w:val="00F1449D"/>
    <w:rsid w:val="00F27CA6"/>
    <w:rsid w:val="00F35021"/>
    <w:rsid w:val="00F763B4"/>
    <w:rsid w:val="00F8478F"/>
    <w:rsid w:val="00FB3338"/>
    <w:rsid w:val="00FB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A9D4C"/>
  <w15:docId w15:val="{6DDBED7A-AFEE-4ED6-98CC-7E9C1C741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Tahoma"/>
        <w:color w:val="000000"/>
        <w:kern w:val="3"/>
        <w:sz w:val="24"/>
        <w:szCs w:val="24"/>
        <w:lang w:val="ru-RU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styleId="2">
    <w:name w:val="Body Text Indent 2"/>
    <w:basedOn w:val="Standard"/>
    <w:pPr>
      <w:overflowPunct w:val="0"/>
      <w:autoSpaceDE w:val="0"/>
      <w:ind w:right="1133" w:firstLine="851"/>
      <w:jc w:val="both"/>
    </w:pPr>
    <w:rPr>
      <w:rFonts w:ascii="Arial" w:eastAsia="Times New Roman" w:hAnsi="Arial" w:cs="Arial"/>
      <w:szCs w:val="20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Standarduser">
    <w:name w:val="Standard (user)"/>
    <w:rPr>
      <w:rFonts w:eastAsia="Segoe UI"/>
    </w:rPr>
  </w:style>
  <w:style w:type="paragraph" w:styleId="a3">
    <w:name w:val="List Paragraph"/>
    <w:aliases w:val="Bullet List,FooterText,numbered,Список нумерованный цифры,-Абзац списка,List Paragraph3,it_List1,Абзац списка литеральный,lp1,Paragraphe de liste1,Абзац основного текста,Table-Normal,RSHB_Table-Normal,ТЗ список,Bullet 1,Маркер,название,UL"/>
    <w:basedOn w:val="Standard"/>
    <w:link w:val="a4"/>
    <w:uiPriority w:val="34"/>
    <w:qFormat/>
    <w:pPr>
      <w:ind w:left="117" w:firstLine="539"/>
      <w:jc w:val="both"/>
    </w:pPr>
    <w:rPr>
      <w:rFonts w:ascii="Times New Roman" w:eastAsia="Times New Roman" w:hAnsi="Times New Roman" w:cs="Times New Roman"/>
      <w:lang w:eastAsia="en-US" w:bidi="ar-SA"/>
    </w:rPr>
  </w:style>
  <w:style w:type="paragraph" w:customStyle="1" w:styleId="ConsPlusNormal">
    <w:name w:val="ConsPlusNormal"/>
    <w:link w:val="ConsPlusNormal0"/>
    <w:qFormat/>
    <w:pPr>
      <w:autoSpaceDE w:val="0"/>
      <w:spacing w:after="200" w:line="276" w:lineRule="auto"/>
      <w:ind w:firstLine="720"/>
    </w:pPr>
    <w:rPr>
      <w:rFonts w:ascii="Arial" w:eastAsia="Calibri" w:hAnsi="Arial" w:cs="Arial"/>
      <w:color w:val="auto"/>
      <w:sz w:val="22"/>
      <w:szCs w:val="22"/>
      <w:lang w:bidi="ar-SA"/>
    </w:rPr>
  </w:style>
  <w:style w:type="paragraph" w:customStyle="1" w:styleId="Textbodyindent">
    <w:name w:val="Text body indent"/>
    <w:basedOn w:val="Standard"/>
    <w:pPr>
      <w:ind w:firstLine="700"/>
      <w:jc w:val="both"/>
    </w:pPr>
    <w:rPr>
      <w:sz w:val="28"/>
      <w:szCs w:val="20"/>
    </w:rPr>
  </w:style>
  <w:style w:type="character" w:customStyle="1" w:styleId="a5">
    <w:name w:val="Другое_"/>
    <w:link w:val="a6"/>
    <w:uiPriority w:val="99"/>
    <w:rPr>
      <w:rFonts w:ascii="Arial" w:eastAsia="Arial" w:hAnsi="Arial" w:cs="Arial"/>
      <w:sz w:val="15"/>
      <w:szCs w:val="15"/>
    </w:rPr>
  </w:style>
  <w:style w:type="character" w:customStyle="1" w:styleId="1">
    <w:name w:val="Основной текст Знак1"/>
    <w:rPr>
      <w:rFonts w:ascii="Arial" w:eastAsia="Arial" w:hAnsi="Arial" w:cs="Arial"/>
      <w:b/>
      <w:bCs/>
      <w:sz w:val="16"/>
      <w:szCs w:val="16"/>
      <w:u w:val="none"/>
    </w:rPr>
  </w:style>
  <w:style w:type="character" w:customStyle="1" w:styleId="StrongEmphasis">
    <w:name w:val="Strong Emphasis"/>
    <w:rPr>
      <w:b/>
      <w:bCs/>
    </w:rPr>
  </w:style>
  <w:style w:type="character" w:customStyle="1" w:styleId="WW8Num2z0">
    <w:name w:val="WW8Num2z0"/>
    <w:qFormat/>
    <w:rsid w:val="008425A4"/>
    <w:rPr>
      <w:rFonts w:ascii="Times New Roman" w:eastAsia="Times New Roman" w:hAnsi="Times New Roman" w:cs="Times New Roman"/>
      <w:i w:val="0"/>
      <w:color w:val="000000"/>
      <w:sz w:val="24"/>
      <w:szCs w:val="24"/>
    </w:rPr>
  </w:style>
  <w:style w:type="paragraph" w:styleId="a7">
    <w:name w:val="Body Text Indent"/>
    <w:basedOn w:val="a"/>
    <w:link w:val="a8"/>
    <w:uiPriority w:val="99"/>
    <w:unhideWhenUsed/>
    <w:rsid w:val="00F763B4"/>
    <w:pPr>
      <w:spacing w:after="120"/>
      <w:ind w:left="283"/>
    </w:pPr>
    <w:rPr>
      <w:rFonts w:cs="Mangal"/>
      <w:szCs w:val="21"/>
    </w:rPr>
  </w:style>
  <w:style w:type="character" w:customStyle="1" w:styleId="a8">
    <w:name w:val="Основной текст с отступом Знак"/>
    <w:basedOn w:val="a0"/>
    <w:link w:val="a7"/>
    <w:uiPriority w:val="99"/>
    <w:rsid w:val="00F763B4"/>
    <w:rPr>
      <w:rFonts w:cs="Mangal"/>
      <w:szCs w:val="21"/>
    </w:rPr>
  </w:style>
  <w:style w:type="paragraph" w:customStyle="1" w:styleId="Default">
    <w:name w:val="Default"/>
    <w:qFormat/>
    <w:rsid w:val="008D2B31"/>
    <w:pPr>
      <w:widowControl/>
      <w:numPr>
        <w:numId w:val="2"/>
      </w:numPr>
      <w:autoSpaceDE w:val="0"/>
      <w:autoSpaceDN/>
      <w:textAlignment w:val="auto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a6">
    <w:name w:val="Другое"/>
    <w:basedOn w:val="a"/>
    <w:link w:val="a5"/>
    <w:uiPriority w:val="99"/>
    <w:rsid w:val="0047792F"/>
    <w:pPr>
      <w:suppressAutoHyphens w:val="0"/>
      <w:autoSpaceDN/>
      <w:textAlignment w:val="auto"/>
    </w:pPr>
    <w:rPr>
      <w:rFonts w:ascii="Arial" w:eastAsia="Arial" w:hAnsi="Arial" w:cs="Arial"/>
      <w:sz w:val="15"/>
      <w:szCs w:val="15"/>
    </w:rPr>
  </w:style>
  <w:style w:type="character" w:customStyle="1" w:styleId="a4">
    <w:name w:val="Абзац списка Знак"/>
    <w:aliases w:val="Bullet List Знак,FooterText Знак,numbered Знак,Список нумерованный цифры Знак,-Абзац списка Знак,List Paragraph3 Знак,it_List1 Знак,Абзац списка литеральный Знак,lp1 Знак,Paragraphe de liste1 Знак,Абзац основного текста Знак,UL Знак"/>
    <w:link w:val="a3"/>
    <w:uiPriority w:val="34"/>
    <w:locked/>
    <w:rsid w:val="00C21F46"/>
    <w:rPr>
      <w:rFonts w:ascii="Times New Roman" w:eastAsia="Times New Roman" w:hAnsi="Times New Roman" w:cs="Times New Roman"/>
      <w:lang w:eastAsia="en-US" w:bidi="ar-SA"/>
    </w:rPr>
  </w:style>
  <w:style w:type="character" w:customStyle="1" w:styleId="a9">
    <w:name w:val="Заголовок Знак"/>
    <w:basedOn w:val="a0"/>
    <w:link w:val="aa"/>
    <w:qFormat/>
    <w:rsid w:val="00792A0E"/>
    <w:rPr>
      <w:rFonts w:ascii="Cambria" w:hAnsi="Cambria"/>
      <w:b/>
      <w:bCs/>
      <w:kern w:val="2"/>
      <w:sz w:val="32"/>
      <w:szCs w:val="32"/>
    </w:rPr>
  </w:style>
  <w:style w:type="paragraph" w:styleId="aa">
    <w:name w:val="Title"/>
    <w:basedOn w:val="a"/>
    <w:next w:val="a"/>
    <w:link w:val="a9"/>
    <w:qFormat/>
    <w:rsid w:val="00792A0E"/>
    <w:pPr>
      <w:widowControl/>
      <w:autoSpaceDN/>
      <w:spacing w:before="240" w:after="60"/>
      <w:jc w:val="center"/>
      <w:textAlignment w:val="auto"/>
      <w:outlineLvl w:val="0"/>
    </w:pPr>
    <w:rPr>
      <w:rFonts w:ascii="Cambria" w:hAnsi="Cambria"/>
      <w:b/>
      <w:bCs/>
      <w:kern w:val="2"/>
      <w:sz w:val="32"/>
      <w:szCs w:val="32"/>
    </w:rPr>
  </w:style>
  <w:style w:type="character" w:customStyle="1" w:styleId="10">
    <w:name w:val="Заголовок Знак1"/>
    <w:basedOn w:val="a0"/>
    <w:uiPriority w:val="10"/>
    <w:rsid w:val="00792A0E"/>
    <w:rPr>
      <w:rFonts w:asciiTheme="majorHAnsi" w:eastAsiaTheme="majorEastAsia" w:hAnsiTheme="majorHAnsi" w:cs="Mangal"/>
      <w:color w:val="auto"/>
      <w:spacing w:val="-10"/>
      <w:kern w:val="28"/>
      <w:sz w:val="56"/>
      <w:szCs w:val="50"/>
    </w:rPr>
  </w:style>
  <w:style w:type="character" w:customStyle="1" w:styleId="ConsPlusNormal0">
    <w:name w:val="ConsPlusNormal Знак"/>
    <w:link w:val="ConsPlusNormal"/>
    <w:qFormat/>
    <w:locked/>
    <w:rsid w:val="00112E4F"/>
    <w:rPr>
      <w:rFonts w:ascii="Arial" w:eastAsia="Calibri" w:hAnsi="Arial" w:cs="Arial"/>
      <w:color w:val="auto"/>
      <w:sz w:val="22"/>
      <w:szCs w:val="22"/>
      <w:lang w:bidi="ar-SA"/>
    </w:rPr>
  </w:style>
  <w:style w:type="character" w:customStyle="1" w:styleId="color-black">
    <w:name w:val="color-black"/>
    <w:rsid w:val="00112E4F"/>
  </w:style>
  <w:style w:type="character" w:customStyle="1" w:styleId="fontstyle01">
    <w:name w:val="fontstyle01"/>
    <w:rsid w:val="00352F0C"/>
    <w:rPr>
      <w:rFonts w:ascii="ArialMT" w:hAnsi="Arial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20">
    <w:name w:val="Основной шрифт абзаца2"/>
    <w:qFormat/>
    <w:rsid w:val="00250DF2"/>
  </w:style>
  <w:style w:type="paragraph" w:customStyle="1" w:styleId="11">
    <w:name w:val="Обычный1"/>
    <w:qFormat/>
    <w:rsid w:val="00250DF2"/>
    <w:pPr>
      <w:widowControl/>
      <w:autoSpaceDN/>
      <w:spacing w:after="60"/>
      <w:jc w:val="both"/>
      <w:textAlignment w:val="auto"/>
    </w:pPr>
    <w:rPr>
      <w:rFonts w:ascii="Times New Roman" w:eastAsia="Times New Roman" w:hAnsi="Times New Roman" w:cs="Times New Roman"/>
      <w:color w:val="auto"/>
      <w:kern w:val="0"/>
      <w:szCs w:val="20"/>
      <w:lang w:bidi="ar-SA"/>
    </w:rPr>
  </w:style>
  <w:style w:type="paragraph" w:styleId="ab">
    <w:name w:val="Body Text"/>
    <w:basedOn w:val="a"/>
    <w:link w:val="ac"/>
    <w:uiPriority w:val="99"/>
    <w:semiHidden/>
    <w:unhideWhenUsed/>
    <w:rsid w:val="0014107A"/>
    <w:pPr>
      <w:spacing w:after="120"/>
    </w:pPr>
    <w:rPr>
      <w:rFonts w:cs="Mangal"/>
      <w:szCs w:val="21"/>
    </w:rPr>
  </w:style>
  <w:style w:type="character" w:customStyle="1" w:styleId="ac">
    <w:name w:val="Основной текст Знак"/>
    <w:basedOn w:val="a0"/>
    <w:link w:val="ab"/>
    <w:uiPriority w:val="99"/>
    <w:semiHidden/>
    <w:rsid w:val="0014107A"/>
    <w:rPr>
      <w:rFonts w:cs="Mangal"/>
      <w:szCs w:val="21"/>
    </w:rPr>
  </w:style>
  <w:style w:type="character" w:customStyle="1" w:styleId="3">
    <w:name w:val="Нижний колонтитул Знак3"/>
    <w:uiPriority w:val="99"/>
    <w:qFormat/>
    <w:locked/>
    <w:rsid w:val="006F4B7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Economist</dc:creator>
  <cp:lastModifiedBy>Economist</cp:lastModifiedBy>
  <cp:revision>127</cp:revision>
  <dcterms:created xsi:type="dcterms:W3CDTF">2023-11-14T10:46:00Z</dcterms:created>
  <dcterms:modified xsi:type="dcterms:W3CDTF">2025-05-13T07:52:00Z</dcterms:modified>
</cp:coreProperties>
</file>